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8321E9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1" w:name="att_org_header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E324B1">
              <w:rPr>
                <w:color w:val="000000"/>
                <w:sz w:val="18"/>
                <w:szCs w:val="18"/>
              </w:rPr>
              <w:t>к</w:t>
            </w:r>
            <w:r w:rsidRPr="00E324B1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2" w:name="att_org_header2"/>
            <w:bookmarkEnd w:id="2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8321E9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RA.RU.21ЭГ03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8321E9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8321E9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FB001B" w:rsidRPr="00E324B1" w:rsidRDefault="005F28FC" w:rsidP="00367816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 xml:space="preserve">ЗАКЛЮЧЕНИЕ ЭКСПЕРТА № </w:t>
      </w:r>
      <w:r w:rsidR="002327A9" w:rsidRPr="002327A9">
        <w:rPr>
          <w:rFonts w:cs="Times New Roman"/>
          <w:sz w:val="28"/>
          <w:szCs w:val="28"/>
        </w:rPr>
        <w:fldChar w:fldCharType="begin"/>
      </w:r>
      <w:r w:rsidR="002327A9">
        <w:rPr>
          <w:rFonts w:cs="Times New Roman"/>
          <w:sz w:val="28"/>
          <w:szCs w:val="28"/>
        </w:rPr>
        <w:instrText xml:space="preserve"> DOCVARIABLE  </w:instrText>
      </w:r>
      <w:r w:rsidR="002327A9">
        <w:rPr>
          <w:rFonts w:cs="Times New Roman"/>
          <w:sz w:val="28"/>
          <w:szCs w:val="28"/>
          <w:lang w:val="en-US"/>
        </w:rPr>
        <w:instrText>num_doc</w:instrText>
      </w:r>
      <w:r w:rsidR="002327A9" w:rsidRPr="002327A9">
        <w:rPr>
          <w:rFonts w:cs="Times New Roman"/>
          <w:sz w:val="28"/>
          <w:szCs w:val="28"/>
        </w:rPr>
        <w:instrText xml:space="preserve"> </w:instrText>
      </w:r>
      <w:r w:rsidR="002327A9" w:rsidRPr="002327A9">
        <w:rPr>
          <w:rFonts w:cs="Times New Roman"/>
          <w:sz w:val="28"/>
          <w:szCs w:val="28"/>
        </w:rPr>
        <w:fldChar w:fldCharType="separate"/>
      </w:r>
      <w:r w:rsidR="008321E9">
        <w:rPr>
          <w:rFonts w:cs="Times New Roman"/>
          <w:sz w:val="28"/>
          <w:szCs w:val="28"/>
        </w:rPr>
        <w:t>3847-РА-СОУТ</w:t>
      </w:r>
      <w:proofErr w:type="gramStart"/>
      <w:r w:rsidR="002327A9" w:rsidRPr="002327A9">
        <w:rPr>
          <w:rFonts w:cs="Times New Roman"/>
          <w:sz w:val="28"/>
          <w:szCs w:val="28"/>
        </w:rPr>
        <w:fldChar w:fldCharType="end"/>
      </w:r>
      <w:r w:rsidRPr="002327A9">
        <w:rPr>
          <w:rFonts w:cs="Times New Roman"/>
          <w:sz w:val="28"/>
          <w:szCs w:val="28"/>
        </w:rPr>
        <w:t>-</w:t>
      </w:r>
      <w:proofErr w:type="gramEnd"/>
      <w:r w:rsidRPr="002327A9">
        <w:rPr>
          <w:rFonts w:cs="Times New Roman"/>
          <w:sz w:val="28"/>
          <w:szCs w:val="28"/>
        </w:rPr>
        <w:t>ЗЭ</w:t>
      </w:r>
      <w:r w:rsidR="001E53FB" w:rsidRPr="002327A9">
        <w:rPr>
          <w:rFonts w:cs="Times New Roman"/>
          <w:sz w:val="28"/>
          <w:szCs w:val="28"/>
        </w:rPr>
        <w:t>И</w:t>
      </w:r>
    </w:p>
    <w:p w:rsidR="001E53FB" w:rsidRDefault="001E53FB" w:rsidP="001E53FB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проведении идентификации потенциально </w:t>
      </w:r>
      <w:proofErr w:type="gramStart"/>
      <w:r>
        <w:rPr>
          <w:rFonts w:cs="Times New Roman"/>
          <w:sz w:val="28"/>
          <w:szCs w:val="28"/>
        </w:rPr>
        <w:t>вредных</w:t>
      </w:r>
      <w:proofErr w:type="gramEnd"/>
      <w:r>
        <w:rPr>
          <w:rFonts w:cs="Times New Roman"/>
          <w:sz w:val="28"/>
          <w:szCs w:val="28"/>
        </w:rPr>
        <w:t xml:space="preserve"> и (или) опасных</w:t>
      </w:r>
    </w:p>
    <w:p w:rsidR="005F28FC" w:rsidRPr="00E324B1" w:rsidRDefault="001E53FB" w:rsidP="001E53FB">
      <w:pPr>
        <w:pStyle w:val="1"/>
        <w:rPr>
          <w:rFonts w:cs="Times New Roman"/>
          <w:sz w:val="28"/>
          <w:szCs w:val="28"/>
        </w:rPr>
      </w:pPr>
      <w:r w:rsidRPr="00CF246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производственных факторов</w:t>
      </w:r>
    </w:p>
    <w:p w:rsidR="00B35FAD" w:rsidRDefault="00B35FAD" w:rsidP="005F28FC">
      <w:pPr>
        <w:pStyle w:val="a6"/>
        <w:jc w:val="right"/>
        <w:rPr>
          <w:b w:val="0"/>
          <w:lang w:val="en-US"/>
        </w:rPr>
      </w:pPr>
    </w:p>
    <w:p w:rsidR="00FB001B" w:rsidRPr="00E324B1" w:rsidRDefault="00234932" w:rsidP="005F28FC">
      <w:pPr>
        <w:pStyle w:val="a6"/>
        <w:jc w:val="right"/>
        <w:rPr>
          <w:b w:val="0"/>
        </w:rPr>
      </w:pPr>
      <w:r w:rsidRPr="00E324B1">
        <w:rPr>
          <w:b w:val="0"/>
        </w:rPr>
        <w:fldChar w:fldCharType="begin"/>
      </w:r>
      <w:r w:rsidRPr="00E324B1">
        <w:rPr>
          <w:b w:val="0"/>
        </w:rPr>
        <w:instrText xml:space="preserve"> DOCVARIABLE izm_date \* MERGEFORMAT </w:instrText>
      </w:r>
      <w:r w:rsidRPr="00E324B1">
        <w:rPr>
          <w:b w:val="0"/>
        </w:rPr>
        <w:fldChar w:fldCharType="separate"/>
      </w:r>
      <w:r w:rsidR="008321E9">
        <w:rPr>
          <w:b w:val="0"/>
        </w:rPr>
        <w:t>02.06.2016</w:t>
      </w:r>
      <w:r w:rsidRPr="00E324B1">
        <w:rPr>
          <w:b w:val="0"/>
        </w:rPr>
        <w:fldChar w:fldCharType="end"/>
      </w:r>
    </w:p>
    <w:p w:rsidR="00B72A59" w:rsidRDefault="00B72A59" w:rsidP="00B72A59">
      <w:pPr>
        <w:rPr>
          <w:iCs/>
          <w:sz w:val="24"/>
        </w:rPr>
      </w:pPr>
    </w:p>
    <w:p w:rsidR="00B72A59" w:rsidRPr="006739DA" w:rsidRDefault="00B72A59" w:rsidP="00B72A59">
      <w:pPr>
        <w:rPr>
          <w:iCs/>
          <w:sz w:val="24"/>
        </w:rPr>
      </w:pPr>
      <w:r w:rsidRPr="006739DA">
        <w:rPr>
          <w:iCs/>
          <w:sz w:val="24"/>
        </w:rPr>
        <w:t>На основании:</w:t>
      </w:r>
    </w:p>
    <w:p w:rsidR="00B72A59" w:rsidRPr="006739DA" w:rsidRDefault="00B72A59" w:rsidP="00B72A59">
      <w:pPr>
        <w:tabs>
          <w:tab w:val="left" w:pos="284"/>
        </w:tabs>
        <w:ind w:left="284" w:hanging="284"/>
        <w:jc w:val="both"/>
        <w:rPr>
          <w:iCs/>
          <w:sz w:val="24"/>
        </w:rPr>
      </w:pPr>
      <w:r w:rsidRPr="006739DA">
        <w:rPr>
          <w:iCs/>
          <w:sz w:val="24"/>
        </w:rPr>
        <w:t xml:space="preserve">- </w:t>
      </w:r>
      <w:r w:rsidRPr="006739DA">
        <w:rPr>
          <w:iCs/>
          <w:sz w:val="24"/>
        </w:rPr>
        <w:tab/>
        <w:t>Федерального закона Российской Федерации N 426-ФЗ "О специальной оценке условий труда";</w:t>
      </w:r>
    </w:p>
    <w:p w:rsidR="00B72A59" w:rsidRPr="006739DA" w:rsidRDefault="00B72A59" w:rsidP="00B72A59">
      <w:pPr>
        <w:tabs>
          <w:tab w:val="left" w:pos="284"/>
        </w:tabs>
        <w:ind w:left="284" w:hanging="284"/>
        <w:jc w:val="both"/>
        <w:rPr>
          <w:iCs/>
          <w:sz w:val="24"/>
        </w:rPr>
      </w:pPr>
      <w:r w:rsidRPr="006739DA">
        <w:rPr>
          <w:iCs/>
          <w:sz w:val="24"/>
        </w:rPr>
        <w:t xml:space="preserve">- </w:t>
      </w:r>
      <w:r w:rsidRPr="006739DA">
        <w:rPr>
          <w:iCs/>
          <w:sz w:val="24"/>
        </w:rPr>
        <w:tab/>
        <w:t>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заполнению».</w:t>
      </w:r>
    </w:p>
    <w:p w:rsidR="00B72A59" w:rsidRPr="006739DA" w:rsidRDefault="00B72A59" w:rsidP="00B72A59">
      <w:pPr>
        <w:tabs>
          <w:tab w:val="left" w:pos="284"/>
        </w:tabs>
        <w:ind w:left="284" w:hanging="284"/>
        <w:jc w:val="both"/>
        <w:rPr>
          <w:iCs/>
          <w:sz w:val="24"/>
        </w:rPr>
      </w:pPr>
    </w:p>
    <w:p w:rsidR="00B72A59" w:rsidRPr="006739DA" w:rsidRDefault="00B72A59" w:rsidP="00B72A59">
      <w:pPr>
        <w:tabs>
          <w:tab w:val="left" w:pos="284"/>
        </w:tabs>
        <w:ind w:left="284" w:hanging="284"/>
        <w:jc w:val="both"/>
        <w:rPr>
          <w:rStyle w:val="aa"/>
          <w:u w:val="none"/>
        </w:rPr>
      </w:pPr>
      <w:r w:rsidRPr="006739DA">
        <w:rPr>
          <w:iCs/>
          <w:sz w:val="24"/>
        </w:rPr>
        <w:t xml:space="preserve">В соответствии с договором № </w:t>
      </w:r>
      <w:r w:rsidRPr="006739DA">
        <w:rPr>
          <w:sz w:val="24"/>
        </w:rPr>
        <w:fldChar w:fldCharType="begin"/>
      </w:r>
      <w:r w:rsidRPr="006739DA">
        <w:rPr>
          <w:sz w:val="24"/>
        </w:rPr>
        <w:instrText xml:space="preserve"> DOCVARIABLE  N_dog </w:instrText>
      </w:r>
      <w:r w:rsidRPr="006739DA">
        <w:rPr>
          <w:sz w:val="24"/>
        </w:rPr>
        <w:fldChar w:fldCharType="separate"/>
      </w:r>
      <w:r w:rsidR="008321E9">
        <w:rPr>
          <w:sz w:val="24"/>
        </w:rPr>
        <w:t>3847-РА-СОУТ</w:t>
      </w:r>
      <w:r w:rsidRPr="006739DA">
        <w:rPr>
          <w:sz w:val="24"/>
        </w:rPr>
        <w:fldChar w:fldCharType="end"/>
      </w:r>
      <w:r w:rsidRPr="006739DA">
        <w:rPr>
          <w:iCs/>
          <w:sz w:val="24"/>
        </w:rPr>
        <w:t xml:space="preserve"> от </w:t>
      </w:r>
      <w:r w:rsidRPr="006739DA">
        <w:rPr>
          <w:sz w:val="24"/>
        </w:rPr>
        <w:fldChar w:fldCharType="begin"/>
      </w:r>
      <w:r w:rsidRPr="006739DA">
        <w:rPr>
          <w:sz w:val="24"/>
        </w:rPr>
        <w:instrText xml:space="preserve"> DOCVARIABLE  D_dog </w:instrText>
      </w:r>
      <w:r w:rsidRPr="006739DA">
        <w:rPr>
          <w:sz w:val="24"/>
        </w:rPr>
        <w:fldChar w:fldCharType="separate"/>
      </w:r>
      <w:r w:rsidR="008321E9">
        <w:rPr>
          <w:sz w:val="24"/>
        </w:rPr>
        <w:t>04.05.2016</w:t>
      </w:r>
      <w:r w:rsidRPr="006739DA">
        <w:rPr>
          <w:sz w:val="24"/>
        </w:rPr>
        <w:fldChar w:fldCharType="end"/>
      </w:r>
      <w:r w:rsidRPr="006739DA">
        <w:rPr>
          <w:iCs/>
          <w:sz w:val="24"/>
        </w:rPr>
        <w:t xml:space="preserve"> </w:t>
      </w:r>
      <w:r w:rsidRPr="006739DA">
        <w:rPr>
          <w:sz w:val="24"/>
        </w:rPr>
        <w:t xml:space="preserve">г. и предоставленного Перечня рабочих мест, на которых будет проводиться специальная оценка условий труда в </w:t>
      </w:r>
      <w:r w:rsidRPr="000D1B79">
        <w:rPr>
          <w:rStyle w:val="aa"/>
          <w:u w:val="none"/>
        </w:rPr>
        <w:t xml:space="preserve"> </w:t>
      </w:r>
      <w:r w:rsidRPr="000D1B79">
        <w:rPr>
          <w:rStyle w:val="aa"/>
          <w:u w:val="none"/>
        </w:rPr>
        <w:fldChar w:fldCharType="begin"/>
      </w:r>
      <w:r w:rsidRPr="000D1B79">
        <w:rPr>
          <w:rStyle w:val="aa"/>
          <w:u w:val="none"/>
        </w:rPr>
        <w:instrText xml:space="preserve"> DOCVARIABLE </w:instrText>
      </w:r>
      <w:r w:rsidR="000D1B79">
        <w:rPr>
          <w:rStyle w:val="aa"/>
          <w:u w:val="none"/>
          <w:lang w:val="en-US"/>
        </w:rPr>
        <w:instrText>rbtd</w:instrText>
      </w:r>
      <w:r w:rsidR="000D1B79" w:rsidRPr="000D1B79">
        <w:rPr>
          <w:rStyle w:val="aa"/>
          <w:u w:val="none"/>
        </w:rPr>
        <w:instrText>_</w:instrText>
      </w:r>
      <w:r w:rsidR="000D1B79">
        <w:rPr>
          <w:rStyle w:val="aa"/>
          <w:u w:val="none"/>
          <w:lang w:val="en-US"/>
        </w:rPr>
        <w:instrText>name</w:instrText>
      </w:r>
      <w:r w:rsidRPr="000D1B79">
        <w:rPr>
          <w:rStyle w:val="aa"/>
          <w:u w:val="none"/>
        </w:rPr>
        <w:instrText xml:space="preserve"> \* MERGEFORMAT </w:instrText>
      </w:r>
      <w:r w:rsidRPr="000D1B79">
        <w:rPr>
          <w:rStyle w:val="aa"/>
          <w:u w:val="none"/>
        </w:rPr>
        <w:fldChar w:fldCharType="separate"/>
      </w:r>
      <w:r w:rsidR="008321E9">
        <w:rPr>
          <w:rStyle w:val="aa"/>
          <w:u w:val="none"/>
        </w:rPr>
        <w:t>Муниципальное общеобразовательное учреждение "Средняя школа № 16"</w:t>
      </w:r>
      <w:r w:rsidRPr="000D1B79">
        <w:rPr>
          <w:rStyle w:val="aa"/>
          <w:u w:val="none"/>
        </w:rPr>
        <w:fldChar w:fldCharType="end"/>
      </w:r>
      <w:r w:rsidRPr="000D1B79">
        <w:rPr>
          <w:rStyle w:val="aa"/>
          <w:u w:val="none"/>
        </w:rPr>
        <w:t> </w:t>
      </w:r>
      <w:r w:rsidRPr="006739DA">
        <w:rPr>
          <w:rStyle w:val="aa"/>
          <w:u w:val="none"/>
        </w:rPr>
        <w:t xml:space="preserve"> проведена идентификация потенциально вредных и (или) опасных производственных факторов (далее - Идентификация).</w:t>
      </w:r>
    </w:p>
    <w:p w:rsidR="00B72A59" w:rsidRPr="006739DA" w:rsidRDefault="00B72A59" w:rsidP="00B72A59">
      <w:pPr>
        <w:tabs>
          <w:tab w:val="left" w:pos="284"/>
        </w:tabs>
        <w:ind w:left="284" w:hanging="284"/>
        <w:jc w:val="both"/>
        <w:rPr>
          <w:rStyle w:val="aa"/>
          <w:u w:val="none"/>
        </w:rPr>
      </w:pPr>
    </w:p>
    <w:p w:rsidR="00B72A59" w:rsidRPr="006739DA" w:rsidRDefault="00B72A59" w:rsidP="00B72A59">
      <w:pPr>
        <w:tabs>
          <w:tab w:val="left" w:pos="284"/>
        </w:tabs>
        <w:ind w:left="284" w:hanging="284"/>
        <w:jc w:val="both"/>
        <w:rPr>
          <w:rStyle w:val="aa"/>
          <w:u w:val="none"/>
        </w:rPr>
      </w:pPr>
      <w:r w:rsidRPr="006739DA">
        <w:rPr>
          <w:rStyle w:val="aa"/>
          <w:u w:val="none"/>
        </w:rPr>
        <w:t>При проведении Идентификации учитывались:</w:t>
      </w:r>
    </w:p>
    <w:p w:rsidR="00B72A59" w:rsidRPr="006739DA" w:rsidRDefault="00B72A59" w:rsidP="00B72A59">
      <w:pPr>
        <w:tabs>
          <w:tab w:val="left" w:pos="284"/>
        </w:tabs>
        <w:ind w:left="284" w:hanging="284"/>
        <w:jc w:val="both"/>
        <w:rPr>
          <w:iCs/>
          <w:sz w:val="24"/>
        </w:rPr>
      </w:pPr>
      <w:r w:rsidRPr="006739DA">
        <w:rPr>
          <w:iCs/>
          <w:sz w:val="24"/>
        </w:rPr>
        <w:t xml:space="preserve">- </w:t>
      </w:r>
      <w:r w:rsidRPr="006739DA">
        <w:rPr>
          <w:iCs/>
          <w:sz w:val="24"/>
        </w:rPr>
        <w:tab/>
        <w:t>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B72A59" w:rsidRPr="006739DA" w:rsidRDefault="00B72A59" w:rsidP="00B72A59">
      <w:pPr>
        <w:tabs>
          <w:tab w:val="left" w:pos="284"/>
        </w:tabs>
        <w:ind w:left="284" w:hanging="284"/>
        <w:jc w:val="both"/>
        <w:rPr>
          <w:iCs/>
          <w:sz w:val="24"/>
        </w:rPr>
      </w:pPr>
      <w:r w:rsidRPr="006739DA">
        <w:rPr>
          <w:iCs/>
          <w:sz w:val="24"/>
        </w:rPr>
        <w:t xml:space="preserve">- </w:t>
      </w:r>
      <w:r w:rsidRPr="006739DA">
        <w:rPr>
          <w:iCs/>
          <w:sz w:val="24"/>
        </w:rPr>
        <w:tab/>
        <w:t>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B72A59" w:rsidRPr="006739DA" w:rsidRDefault="00B72A59" w:rsidP="00B72A59">
      <w:pPr>
        <w:tabs>
          <w:tab w:val="left" w:pos="284"/>
        </w:tabs>
        <w:ind w:left="284" w:hanging="284"/>
        <w:jc w:val="both"/>
        <w:rPr>
          <w:iCs/>
          <w:sz w:val="24"/>
        </w:rPr>
      </w:pPr>
      <w:r w:rsidRPr="006739DA">
        <w:rPr>
          <w:iCs/>
          <w:sz w:val="24"/>
        </w:rPr>
        <w:t xml:space="preserve">- </w:t>
      </w:r>
      <w:r w:rsidRPr="006739DA">
        <w:rPr>
          <w:iCs/>
          <w:sz w:val="24"/>
        </w:rPr>
        <w:tab/>
        <w:t>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B72A59" w:rsidRPr="006739DA" w:rsidRDefault="00B72A59" w:rsidP="00B72A59">
      <w:pPr>
        <w:tabs>
          <w:tab w:val="left" w:pos="284"/>
        </w:tabs>
        <w:ind w:left="284" w:hanging="284"/>
        <w:jc w:val="both"/>
        <w:rPr>
          <w:iCs/>
          <w:sz w:val="24"/>
        </w:rPr>
      </w:pPr>
      <w:r w:rsidRPr="006739DA">
        <w:rPr>
          <w:iCs/>
          <w:sz w:val="24"/>
        </w:rPr>
        <w:t xml:space="preserve">- </w:t>
      </w:r>
      <w:r w:rsidRPr="006739DA">
        <w:rPr>
          <w:iCs/>
          <w:sz w:val="24"/>
        </w:rPr>
        <w:tab/>
        <w:t>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B72A59" w:rsidRPr="006739DA" w:rsidRDefault="00B72A59" w:rsidP="00B72A59">
      <w:pPr>
        <w:tabs>
          <w:tab w:val="left" w:pos="284"/>
        </w:tabs>
        <w:ind w:left="284" w:hanging="284"/>
        <w:jc w:val="both"/>
        <w:rPr>
          <w:rStyle w:val="aa"/>
          <w:u w:val="none"/>
        </w:rPr>
      </w:pPr>
    </w:p>
    <w:p w:rsidR="00B72A59" w:rsidRPr="006739DA" w:rsidRDefault="00B72A59" w:rsidP="00B72A59">
      <w:pPr>
        <w:ind w:firstLine="567"/>
        <w:jc w:val="both"/>
        <w:rPr>
          <w:rStyle w:val="aa"/>
          <w:u w:val="none"/>
        </w:rPr>
      </w:pPr>
      <w:r w:rsidRPr="006739DA">
        <w:rPr>
          <w:rStyle w:val="aa"/>
          <w:u w:val="none"/>
        </w:rPr>
        <w:t>По результатам Идентификации и на основании ч. 7 ст. 10 Федерального закона № 426-ФЗ определен перечень производственных факторов, подлежащих исследованиям (испытаниям) и измерениям на рабочих местах.</w:t>
      </w:r>
    </w:p>
    <w:p w:rsidR="00B72A59" w:rsidRDefault="00B72A59" w:rsidP="00B72A59">
      <w:pPr>
        <w:ind w:firstLine="567"/>
        <w:jc w:val="both"/>
        <w:rPr>
          <w:rStyle w:val="aa"/>
          <w:u w:val="none"/>
        </w:rPr>
      </w:pPr>
      <w:r w:rsidRPr="006739DA">
        <w:rPr>
          <w:rStyle w:val="aa"/>
          <w:u w:val="none"/>
        </w:rPr>
        <w:t>Для дальнейшего осуществления процедуры Специальной оценки условий труда разработан проект Перечня рабочих мест, подлежащих специальной оценке условий труда (прилагается).</w:t>
      </w:r>
    </w:p>
    <w:p w:rsidR="00B35FAD" w:rsidRPr="00B35FAD" w:rsidRDefault="00B35FAD" w:rsidP="00B35FAD">
      <w:pPr>
        <w:rPr>
          <w:b/>
        </w:rPr>
      </w:pPr>
    </w:p>
    <w:p w:rsidR="006C28B3" w:rsidRPr="00E324B1" w:rsidRDefault="00563E94" w:rsidP="00367816">
      <w:pPr>
        <w:spacing w:before="120"/>
        <w:rPr>
          <w:rStyle w:val="a7"/>
        </w:rPr>
      </w:pPr>
      <w:r w:rsidRPr="00E324B1">
        <w:rPr>
          <w:rStyle w:val="a7"/>
        </w:rPr>
        <w:t>Экспер</w:t>
      </w:r>
      <w:proofErr w:type="gramStart"/>
      <w:r w:rsidRPr="00E324B1">
        <w:rPr>
          <w:rStyle w:val="a7"/>
        </w:rPr>
        <w:t>т(</w:t>
      </w:r>
      <w:proofErr w:type="gramEnd"/>
      <w:r w:rsidRPr="00E324B1">
        <w:rPr>
          <w:rStyle w:val="a7"/>
        </w:rPr>
        <w:t>ы) по проведению специальной оценки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8321E9" w:rsidTr="008321E9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8321E9" w:rsidRDefault="008321E9" w:rsidP="00AA46ED">
            <w:pPr>
              <w:pStyle w:val="a8"/>
            </w:pPr>
            <w:r w:rsidRPr="008321E9">
              <w:t>3626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46ED" w:rsidRPr="008321E9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8321E9" w:rsidRDefault="008321E9" w:rsidP="00AA46ED">
            <w:pPr>
              <w:pStyle w:val="a8"/>
            </w:pPr>
            <w:r w:rsidRPr="008321E9">
              <w:t>Инженер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A46ED" w:rsidRPr="008321E9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8321E9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A46ED" w:rsidRPr="008321E9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6ED" w:rsidRPr="008321E9" w:rsidRDefault="008321E9" w:rsidP="00AA46ED">
            <w:pPr>
              <w:pStyle w:val="a8"/>
            </w:pPr>
            <w:r w:rsidRPr="008321E9">
              <w:t>Краснов Д.С.</w:t>
            </w:r>
          </w:p>
        </w:tc>
      </w:tr>
      <w:tr w:rsidR="00AA46ED" w:rsidRPr="008321E9" w:rsidTr="00AA4DCC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A46ED" w:rsidRPr="008321E9" w:rsidRDefault="008321E9" w:rsidP="00AA46ED">
            <w:pPr>
              <w:pStyle w:val="a8"/>
              <w:rPr>
                <w:b/>
                <w:vertAlign w:val="superscript"/>
              </w:rPr>
            </w:pPr>
            <w:r w:rsidRPr="008321E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AA46ED" w:rsidRPr="008321E9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A46ED" w:rsidRPr="008321E9" w:rsidRDefault="008321E9" w:rsidP="00AA46ED">
            <w:pPr>
              <w:pStyle w:val="a8"/>
              <w:rPr>
                <w:b/>
                <w:vertAlign w:val="superscript"/>
              </w:rPr>
            </w:pPr>
            <w:r w:rsidRPr="008321E9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AA46ED" w:rsidRPr="008321E9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3" w:name="fio_users"/>
            <w:bookmarkEnd w:id="3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A46ED" w:rsidRPr="008321E9" w:rsidRDefault="008321E9" w:rsidP="00AA46ED">
            <w:pPr>
              <w:pStyle w:val="a8"/>
              <w:rPr>
                <w:b/>
                <w:vertAlign w:val="superscript"/>
              </w:rPr>
            </w:pPr>
            <w:r w:rsidRPr="008321E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AA46ED" w:rsidRPr="008321E9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2"/>
            <w:bookmarkEnd w:id="4"/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AA46ED" w:rsidRPr="008321E9" w:rsidRDefault="008321E9" w:rsidP="00AA46ED">
            <w:pPr>
              <w:pStyle w:val="a8"/>
              <w:rPr>
                <w:b/>
                <w:vertAlign w:val="superscript"/>
              </w:rPr>
            </w:pPr>
            <w:r w:rsidRPr="008321E9">
              <w:rPr>
                <w:vertAlign w:val="superscript"/>
              </w:rPr>
              <w:t>(Ф.И.О.)</w:t>
            </w:r>
          </w:p>
        </w:tc>
      </w:tr>
    </w:tbl>
    <w:p w:rsidR="007D1852" w:rsidRPr="00E324B1" w:rsidRDefault="007D1852" w:rsidP="006578AA">
      <w:pPr>
        <w:spacing w:before="120"/>
      </w:pPr>
    </w:p>
    <w:sectPr w:rsidR="007D1852" w:rsidRPr="00E324B1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C1" w:rsidRDefault="001664C1" w:rsidP="0076042D">
      <w:pPr>
        <w:pStyle w:val="a9"/>
      </w:pPr>
      <w:r>
        <w:separator/>
      </w:r>
    </w:p>
  </w:endnote>
  <w:endnote w:type="continuationSeparator" w:id="0">
    <w:p w:rsidR="001664C1" w:rsidRDefault="001664C1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76042D">
      <w:tc>
        <w:tcPr>
          <w:tcW w:w="4428" w:type="dxa"/>
        </w:tcPr>
        <w:p w:rsidR="000461BE" w:rsidRPr="003D5592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0461BE" w:rsidRPr="009E2A4C" w:rsidRDefault="000461BE" w:rsidP="0076042D">
          <w:pPr>
            <w:jc w:val="center"/>
            <w:rPr>
              <w:sz w:val="20"/>
              <w:szCs w:val="20"/>
            </w:rPr>
          </w:pPr>
          <w:bookmarkStart w:id="5" w:name="kolontitul2"/>
          <w:bookmarkEnd w:id="5"/>
        </w:p>
      </w:tc>
      <w:tc>
        <w:tcPr>
          <w:tcW w:w="4423" w:type="dxa"/>
        </w:tcPr>
        <w:p w:rsidR="000461BE" w:rsidRPr="009E2A4C" w:rsidRDefault="000461BE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8321E9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8321E9" w:rsidRPr="008321E9">
            <w:rPr>
              <w:rStyle w:val="ad"/>
              <w:noProof/>
              <w:sz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C1" w:rsidRDefault="001664C1" w:rsidP="0076042D">
      <w:pPr>
        <w:pStyle w:val="a9"/>
      </w:pPr>
      <w:r>
        <w:separator/>
      </w:r>
    </w:p>
  </w:footnote>
  <w:footnote w:type="continuationSeparator" w:id="0">
    <w:p w:rsidR="001664C1" w:rsidRDefault="001664C1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 «ЦЕНТР ОХРАНЫ ТРУДА И ЭКОЛОГИИ «ЭКСПЕРТЭГИДА»; 115114, г. Москва, ул. Летниковская, д. 6А, стр. 10; Регистрационный номер - 181 от 25.12.2015 "/>
    <w:docVar w:name="att_zakl" w:val="- заключение;"/>
    <w:docVar w:name="bad_rm" w:val="    "/>
    <w:docVar w:name="ceh_info" w:val="    "/>
    <w:docVar w:name="class" w:val=" не определен "/>
    <w:docVar w:name="co_classes" w:val="   "/>
    <w:docVar w:name="co_zakls" w:val="  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4.05.2016"/>
    <w:docVar w:name="D_prikaz" w:val="18.05.2016"/>
    <w:docVar w:name="D5_dog" w:val="&quot;  &quot;    2015"/>
    <w:docVar w:name="doc_type" w:val="sv_zakl"/>
    <w:docVar w:name="dop_rm" w:val="    "/>
    <w:docVar w:name="exp_org" w:val="Инженер Краснов Д.С.; № в реестре: 3626. "/>
    <w:docVar w:name="fac_name" w:val="Заключение"/>
    <w:docVar w:name="fac_name2" w:val="Сводное_заключение_инд"/>
    <w:docVar w:name="facid" w:val="101"/>
    <w:docVar w:name="fact_adr" w:val="   "/>
    <w:docVar w:name="fill_date" w:val="   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02.06.2016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_dog" w:val="3847-РА-СОУТ"/>
    <w:docVar w:name="N_prikaz" w:val="37"/>
    <w:docVar w:name="num_doc" w:val="3847-РА-СОУТ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0EAA283ADAF74B48ACC6BB7C9252A23B@127-166-853 70"/>
    <w:docVar w:name="pers_snils" w:val="0EAA283ADAF74B48ACC6BB7C9252A23B@127-166-853 70"/>
    <w:docVar w:name="rab_1" w:val="     "/>
    <w:docVar w:name="rab_2" w:val="     "/>
    <w:docVar w:name="rab_descr" w:val="   "/>
    <w:docVar w:name="raschet" w:val="   "/>
    <w:docVar w:name="rbtd_adr" w:val="     "/>
    <w:docVar w:name="rbtd_name" w:val="Муниципальное общеобразовательное учреждение &quot;Средняя школа № 16&quot;"/>
    <w:docVar w:name="rm_name" w:val="                                          "/>
    <w:docVar w:name="rm_number" w:val="    "/>
    <w:docVar w:name="sign_date" w:val="   "/>
    <w:docVar w:name="struct_info" w:val="    "/>
    <w:docVar w:name="template" w:val="sv_exp_zakl_prg.dot"/>
    <w:docVar w:name="tools" w:val="    "/>
    <w:docVar w:name="version" w:val="51"/>
    <w:docVar w:name="zakl_number" w:val="     "/>
  </w:docVars>
  <w:rsids>
    <w:rsidRoot w:val="008321E9"/>
    <w:rsid w:val="00022127"/>
    <w:rsid w:val="00025683"/>
    <w:rsid w:val="000461BE"/>
    <w:rsid w:val="00046815"/>
    <w:rsid w:val="0005566C"/>
    <w:rsid w:val="000624A8"/>
    <w:rsid w:val="000A5B67"/>
    <w:rsid w:val="000D1B79"/>
    <w:rsid w:val="000D1F5B"/>
    <w:rsid w:val="000F3C2A"/>
    <w:rsid w:val="00110025"/>
    <w:rsid w:val="001429B1"/>
    <w:rsid w:val="001607C8"/>
    <w:rsid w:val="001664C1"/>
    <w:rsid w:val="001900E6"/>
    <w:rsid w:val="001E53FB"/>
    <w:rsid w:val="001F4D8D"/>
    <w:rsid w:val="002327A9"/>
    <w:rsid w:val="00234932"/>
    <w:rsid w:val="0023578C"/>
    <w:rsid w:val="002E55C6"/>
    <w:rsid w:val="00305B2F"/>
    <w:rsid w:val="003162BC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8321E9"/>
    <w:rsid w:val="008355B4"/>
    <w:rsid w:val="00875447"/>
    <w:rsid w:val="00883461"/>
    <w:rsid w:val="008E68DE"/>
    <w:rsid w:val="0090588D"/>
    <w:rsid w:val="0092778A"/>
    <w:rsid w:val="00967790"/>
    <w:rsid w:val="009E1069"/>
    <w:rsid w:val="00A12349"/>
    <w:rsid w:val="00A15A5C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72A59"/>
    <w:rsid w:val="00BA5029"/>
    <w:rsid w:val="00BC2F3C"/>
    <w:rsid w:val="00BC7939"/>
    <w:rsid w:val="00C019CB"/>
    <w:rsid w:val="00C02721"/>
    <w:rsid w:val="00C2182B"/>
    <w:rsid w:val="00C44AA4"/>
    <w:rsid w:val="00C65E0D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75BAD"/>
    <w:rsid w:val="00EB72AD"/>
    <w:rsid w:val="00EC37A1"/>
    <w:rsid w:val="00ED3585"/>
    <w:rsid w:val="00EF3DC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sv_exp_zakl_prg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Старицкая Юлия</dc:creator>
  <cp:lastModifiedBy>Старицкая Юлия</cp:lastModifiedBy>
  <cp:revision>1</cp:revision>
  <dcterms:created xsi:type="dcterms:W3CDTF">2016-06-02T10:03:00Z</dcterms:created>
  <dcterms:modified xsi:type="dcterms:W3CDTF">2016-06-02T10:03:00Z</dcterms:modified>
</cp:coreProperties>
</file>